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B877" w14:textId="77777777" w:rsidR="003928E4" w:rsidRPr="00E276FE" w:rsidRDefault="003928E4" w:rsidP="00A53BC7">
      <w:pPr>
        <w:spacing w:line="300" w:lineRule="auto"/>
        <w:ind w:left="6521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Warszawa, </w:t>
      </w:r>
      <w:r w:rsidR="00C8270E" w:rsidRPr="00E276FE">
        <w:rPr>
          <w:rFonts w:ascii="Calibri" w:hAnsi="Calibri"/>
          <w:sz w:val="22"/>
          <w:szCs w:val="22"/>
        </w:rPr>
        <w:t>(data) ………</w:t>
      </w:r>
      <w:r w:rsidRPr="00E276FE">
        <w:rPr>
          <w:rFonts w:ascii="Calibri" w:hAnsi="Calibri"/>
          <w:sz w:val="22"/>
          <w:szCs w:val="22"/>
        </w:rPr>
        <w:t>…............</w:t>
      </w:r>
    </w:p>
    <w:p w14:paraId="7C1E5FBB" w14:textId="77777777" w:rsidR="00BF5C19" w:rsidRPr="00E276FE" w:rsidRDefault="00BF5C19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Dane matki (prawnego opiekuna):</w:t>
      </w:r>
    </w:p>
    <w:p w14:paraId="344B731C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imię i nazwisko: …………………………………..</w:t>
      </w:r>
    </w:p>
    <w:p w14:paraId="4D8BBB7C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adres do korespondencji: </w:t>
      </w:r>
    </w:p>
    <w:p w14:paraId="04A45460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ul. …………….…………………………………………</w:t>
      </w:r>
    </w:p>
    <w:p w14:paraId="2F458F90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kod pocztowy …………….……………</w:t>
      </w:r>
    </w:p>
    <w:p w14:paraId="1AA152FE" w14:textId="77777777" w:rsidR="00BF5C19" w:rsidRPr="00E276FE" w:rsidRDefault="00961CA6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telefon</w:t>
      </w:r>
      <w:bookmarkStart w:id="0" w:name="_Ref125617336"/>
      <w:r w:rsidRPr="00E276FE">
        <w:rPr>
          <w:rStyle w:val="Odwoanieprzypisudolnego"/>
          <w:rFonts w:ascii="Calibri" w:hAnsi="Calibri"/>
          <w:sz w:val="22"/>
          <w:szCs w:val="22"/>
        </w:rPr>
        <w:footnoteReference w:id="1"/>
      </w:r>
      <w:bookmarkEnd w:id="0"/>
      <w:r w:rsidR="00BF5C19" w:rsidRPr="00E276FE">
        <w:rPr>
          <w:rFonts w:ascii="Calibri" w:hAnsi="Calibri"/>
          <w:sz w:val="22"/>
          <w:szCs w:val="22"/>
        </w:rPr>
        <w:t xml:space="preserve"> ………………………………</w:t>
      </w:r>
    </w:p>
    <w:p w14:paraId="67086309" w14:textId="77777777" w:rsidR="00BF5C19" w:rsidRPr="00E276FE" w:rsidRDefault="00961CA6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e-mail</w:t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begin"/>
      </w:r>
      <w:r w:rsidR="004D559B" w:rsidRPr="00E276FE">
        <w:rPr>
          <w:rFonts w:ascii="Calibri" w:hAnsi="Calibri"/>
          <w:sz w:val="22"/>
          <w:szCs w:val="22"/>
          <w:vertAlign w:val="superscript"/>
        </w:rPr>
        <w:instrText xml:space="preserve"> NOTEREF _Ref125617336 \h  \* MERGEFORMAT </w:instrText>
      </w:r>
      <w:r w:rsidR="004D559B" w:rsidRPr="00E276FE">
        <w:rPr>
          <w:rFonts w:ascii="Calibri" w:hAnsi="Calibri"/>
          <w:sz w:val="22"/>
          <w:szCs w:val="22"/>
          <w:vertAlign w:val="superscript"/>
        </w:rPr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949DF" w:rsidRPr="00E276FE">
        <w:rPr>
          <w:rFonts w:ascii="Calibri" w:hAnsi="Calibri"/>
          <w:sz w:val="22"/>
          <w:szCs w:val="22"/>
          <w:vertAlign w:val="superscript"/>
        </w:rPr>
        <w:t>1</w:t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end"/>
      </w:r>
      <w:r w:rsidR="00BF5C19" w:rsidRPr="00E276FE">
        <w:rPr>
          <w:rFonts w:ascii="Calibri" w:hAnsi="Calibri"/>
          <w:sz w:val="22"/>
          <w:szCs w:val="22"/>
        </w:rPr>
        <w:t>………………………………………….</w:t>
      </w:r>
    </w:p>
    <w:p w14:paraId="47CC4FCC" w14:textId="77777777" w:rsidR="00BF5C19" w:rsidRPr="00E276FE" w:rsidRDefault="00BF5C19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Dane ojca (prawnego opiekuna):</w:t>
      </w:r>
    </w:p>
    <w:p w14:paraId="041E24CC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imię i nazwisko: …………………………………..</w:t>
      </w:r>
    </w:p>
    <w:p w14:paraId="137657DD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adres do korespondencji: </w:t>
      </w:r>
    </w:p>
    <w:p w14:paraId="3E158424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ul. …………….…………………………………………</w:t>
      </w:r>
    </w:p>
    <w:p w14:paraId="5A7B1E29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kod pocztowy …………….</w:t>
      </w:r>
    </w:p>
    <w:p w14:paraId="4040F6DE" w14:textId="77777777" w:rsidR="00BF5C19" w:rsidRPr="00E276FE" w:rsidRDefault="00BF5C19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telefon</w:t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begin"/>
      </w:r>
      <w:r w:rsidR="004D559B" w:rsidRPr="00E276FE">
        <w:rPr>
          <w:rFonts w:ascii="Calibri" w:hAnsi="Calibri"/>
          <w:sz w:val="22"/>
          <w:szCs w:val="22"/>
          <w:vertAlign w:val="superscript"/>
        </w:rPr>
        <w:instrText xml:space="preserve"> NOTEREF _Ref125617336 \h  \* MERGEFORMAT </w:instrText>
      </w:r>
      <w:r w:rsidR="004D559B" w:rsidRPr="00E276FE">
        <w:rPr>
          <w:rFonts w:ascii="Calibri" w:hAnsi="Calibri"/>
          <w:sz w:val="22"/>
          <w:szCs w:val="22"/>
          <w:vertAlign w:val="superscript"/>
        </w:rPr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949DF" w:rsidRPr="00E276FE">
        <w:rPr>
          <w:rFonts w:ascii="Calibri" w:hAnsi="Calibri"/>
          <w:sz w:val="22"/>
          <w:szCs w:val="22"/>
          <w:vertAlign w:val="superscript"/>
        </w:rPr>
        <w:t>1</w:t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end"/>
      </w:r>
      <w:r w:rsidRPr="00E276FE">
        <w:rPr>
          <w:rFonts w:ascii="Calibri" w:hAnsi="Calibri"/>
          <w:sz w:val="22"/>
          <w:szCs w:val="22"/>
        </w:rPr>
        <w:t xml:space="preserve"> ………………………………</w:t>
      </w:r>
    </w:p>
    <w:p w14:paraId="174B72AD" w14:textId="77777777" w:rsidR="00BF5C19" w:rsidRPr="00E276FE" w:rsidRDefault="00BF5C19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e-mail</w:t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begin"/>
      </w:r>
      <w:r w:rsidR="004D559B" w:rsidRPr="00E276FE">
        <w:rPr>
          <w:rFonts w:ascii="Calibri" w:hAnsi="Calibri"/>
          <w:sz w:val="22"/>
          <w:szCs w:val="22"/>
          <w:vertAlign w:val="superscript"/>
        </w:rPr>
        <w:instrText xml:space="preserve"> NOTEREF _Ref125617336 \h  \* MERGEFORMAT </w:instrText>
      </w:r>
      <w:r w:rsidR="004D559B" w:rsidRPr="00E276FE">
        <w:rPr>
          <w:rFonts w:ascii="Calibri" w:hAnsi="Calibri"/>
          <w:sz w:val="22"/>
          <w:szCs w:val="22"/>
          <w:vertAlign w:val="superscript"/>
        </w:rPr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949DF" w:rsidRPr="00E276FE">
        <w:rPr>
          <w:rFonts w:ascii="Calibri" w:hAnsi="Calibri"/>
          <w:sz w:val="22"/>
          <w:szCs w:val="22"/>
          <w:vertAlign w:val="superscript"/>
        </w:rPr>
        <w:t>1</w:t>
      </w:r>
      <w:r w:rsidR="004D559B" w:rsidRPr="00E276FE">
        <w:rPr>
          <w:rFonts w:ascii="Calibri" w:hAnsi="Calibri"/>
          <w:sz w:val="22"/>
          <w:szCs w:val="22"/>
          <w:vertAlign w:val="superscript"/>
        </w:rPr>
        <w:fldChar w:fldCharType="end"/>
      </w:r>
      <w:r w:rsidR="00961CA6" w:rsidRPr="00E276FE">
        <w:rPr>
          <w:rFonts w:ascii="Calibri" w:hAnsi="Calibri"/>
          <w:sz w:val="22"/>
          <w:szCs w:val="22"/>
        </w:rPr>
        <w:t>:</w:t>
      </w:r>
      <w:r w:rsidRPr="00E276FE">
        <w:rPr>
          <w:rFonts w:ascii="Calibri" w:hAnsi="Calibri"/>
          <w:sz w:val="22"/>
          <w:szCs w:val="22"/>
        </w:rPr>
        <w:t>……………………………………………………..</w:t>
      </w:r>
    </w:p>
    <w:p w14:paraId="3F3C6458" w14:textId="7D7A2B25" w:rsidR="008D1311" w:rsidRPr="00E276FE" w:rsidRDefault="00124E98" w:rsidP="00E276FE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Dyrektor</w:t>
      </w:r>
      <w:r w:rsidR="00885E57" w:rsidRPr="00E276FE">
        <w:rPr>
          <w:rFonts w:ascii="Calibri" w:hAnsi="Calibri"/>
          <w:b/>
          <w:sz w:val="22"/>
          <w:szCs w:val="22"/>
        </w:rPr>
        <w:t xml:space="preserve"> </w:t>
      </w:r>
      <w:r w:rsidR="00E276FE" w:rsidRPr="00E276FE">
        <w:rPr>
          <w:rFonts w:ascii="Calibri" w:hAnsi="Calibri"/>
          <w:b/>
          <w:sz w:val="22"/>
          <w:szCs w:val="22"/>
        </w:rPr>
        <w:t xml:space="preserve">Szkoły Podstawowej Specjalne nr 177 </w:t>
      </w:r>
      <w:r w:rsidR="008D1311" w:rsidRPr="00E276FE">
        <w:rPr>
          <w:rFonts w:ascii="Calibri" w:hAnsi="Calibri"/>
          <w:b/>
          <w:sz w:val="22"/>
          <w:szCs w:val="22"/>
        </w:rPr>
        <w:t>w Warszawie</w:t>
      </w:r>
    </w:p>
    <w:p w14:paraId="0AE2477C" w14:textId="77777777" w:rsidR="00124E98" w:rsidRPr="00E276FE" w:rsidRDefault="00124E98" w:rsidP="00FD5F47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Wniosek o przyjęcie do szkoły</w:t>
      </w:r>
    </w:p>
    <w:p w14:paraId="25DD0669" w14:textId="77777777" w:rsidR="00F638A7" w:rsidRPr="00E276FE" w:rsidRDefault="0081671D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Proszę o przyjęcie </w:t>
      </w:r>
      <w:r w:rsidR="00F638A7" w:rsidRPr="00E276FE">
        <w:rPr>
          <w:rFonts w:ascii="Calibri" w:hAnsi="Calibri"/>
          <w:b/>
          <w:sz w:val="22"/>
          <w:szCs w:val="22"/>
        </w:rPr>
        <w:t>(imię i nazwisko kandydata)</w:t>
      </w:r>
      <w:r w:rsidR="00F638A7" w:rsidRPr="00E276FE">
        <w:rPr>
          <w:rFonts w:ascii="Calibri" w:hAnsi="Calibri"/>
          <w:sz w:val="22"/>
          <w:szCs w:val="22"/>
        </w:rPr>
        <w:t xml:space="preserve"> …………………………………..</w:t>
      </w:r>
    </w:p>
    <w:p w14:paraId="2B4BC3FC" w14:textId="77777777" w:rsidR="0081671D" w:rsidRPr="00E276FE" w:rsidRDefault="00F638A7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do </w:t>
      </w:r>
      <w:r w:rsidR="009949F5" w:rsidRPr="00E276FE">
        <w:rPr>
          <w:rFonts w:ascii="Calibri" w:hAnsi="Calibri"/>
          <w:sz w:val="22"/>
          <w:szCs w:val="22"/>
        </w:rPr>
        <w:t>(nazwa szkoły) ………………………………………………………………………………..</w:t>
      </w:r>
    </w:p>
    <w:p w14:paraId="14AA6C39" w14:textId="77777777" w:rsidR="0081671D" w:rsidRPr="00E276FE" w:rsidRDefault="0081671D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do klasy …………………………………………..</w:t>
      </w:r>
    </w:p>
    <w:p w14:paraId="690679BB" w14:textId="77777777" w:rsidR="00C70E9E" w:rsidRPr="00E276FE" w:rsidRDefault="00C70E9E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dane kandydata:</w:t>
      </w:r>
    </w:p>
    <w:p w14:paraId="3878EF86" w14:textId="77777777" w:rsidR="00C70E9E" w:rsidRPr="00E276FE" w:rsidRDefault="00C70E9E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data urodzenia: …………………………………</w:t>
      </w:r>
    </w:p>
    <w:p w14:paraId="1289B36F" w14:textId="77777777" w:rsidR="00C70E9E" w:rsidRPr="00E276FE" w:rsidRDefault="2E3E3144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PESEL</w:t>
      </w:r>
      <w:r w:rsidR="6789DCBE" w:rsidRPr="00E276FE">
        <w:rPr>
          <w:rFonts w:ascii="Calibri" w:hAnsi="Calibri"/>
          <w:sz w:val="22"/>
          <w:szCs w:val="22"/>
        </w:rPr>
        <w:t>,</w:t>
      </w:r>
      <w:r w:rsidR="7A5790E6" w:rsidRPr="00E276FE">
        <w:rPr>
          <w:rFonts w:ascii="Calibri" w:hAnsi="Calibri"/>
          <w:sz w:val="22"/>
          <w:szCs w:val="22"/>
        </w:rPr>
        <w:t xml:space="preserve"> </w:t>
      </w:r>
      <w:r w:rsidR="4966F946" w:rsidRPr="00E276FE">
        <w:rPr>
          <w:rFonts w:ascii="Calibri" w:hAnsi="Calibri"/>
          <w:sz w:val="22"/>
          <w:szCs w:val="22"/>
        </w:rPr>
        <w:t>a w przypadku braku numeru PESEL-seria i numer paszportu lub innego dokumentu potwierdzającego tożsamość</w:t>
      </w:r>
      <w:r w:rsidR="595A646F" w:rsidRPr="00E276FE">
        <w:rPr>
          <w:rFonts w:ascii="Calibri" w:hAnsi="Calibri"/>
          <w:sz w:val="22"/>
          <w:szCs w:val="22"/>
        </w:rPr>
        <w:t xml:space="preserve"> </w:t>
      </w:r>
      <w:r w:rsidRPr="00E276FE">
        <w:rPr>
          <w:rFonts w:ascii="Calibri" w:hAnsi="Calibri"/>
          <w:sz w:val="22"/>
          <w:szCs w:val="22"/>
        </w:rPr>
        <w:t>……………………………………………..</w:t>
      </w:r>
    </w:p>
    <w:p w14:paraId="47B5754D" w14:textId="77777777" w:rsidR="00221976" w:rsidRPr="00E276FE" w:rsidRDefault="00E62AC8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adres zamieszkania</w:t>
      </w:r>
      <w:r w:rsidR="00221976" w:rsidRPr="00E276FE">
        <w:rPr>
          <w:rFonts w:ascii="Calibri" w:hAnsi="Calibri"/>
          <w:b/>
          <w:sz w:val="22"/>
          <w:szCs w:val="22"/>
        </w:rPr>
        <w:t>:</w:t>
      </w:r>
    </w:p>
    <w:p w14:paraId="1761EBDC" w14:textId="77777777" w:rsidR="00221976" w:rsidRPr="00E276FE" w:rsidRDefault="00221976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ul. …………….…………………………………………</w:t>
      </w:r>
    </w:p>
    <w:p w14:paraId="22A20514" w14:textId="77777777" w:rsidR="00221976" w:rsidRPr="00E276FE" w:rsidRDefault="00221976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kod pocztowy …………….……………</w:t>
      </w:r>
      <w:r w:rsidR="00713073" w:rsidRPr="00E276FE">
        <w:rPr>
          <w:rFonts w:ascii="Calibri" w:hAnsi="Calibri"/>
          <w:sz w:val="22"/>
          <w:szCs w:val="22"/>
        </w:rPr>
        <w:t>………….</w:t>
      </w:r>
    </w:p>
    <w:p w14:paraId="3CA9A5E9" w14:textId="77777777" w:rsidR="00E62AC8" w:rsidRPr="00E276FE" w:rsidRDefault="00027154" w:rsidP="00FD5F47">
      <w:pPr>
        <w:spacing w:after="12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d</w:t>
      </w:r>
      <w:r w:rsidR="00221976" w:rsidRPr="00E276FE">
        <w:rPr>
          <w:rFonts w:ascii="Calibri" w:hAnsi="Calibri"/>
          <w:sz w:val="22"/>
          <w:szCs w:val="22"/>
        </w:rPr>
        <w:t>zielnica: …………………………………………..</w:t>
      </w:r>
    </w:p>
    <w:p w14:paraId="534EA6B9" w14:textId="77777777" w:rsidR="00D33700" w:rsidRPr="00E276FE" w:rsidRDefault="00D33700" w:rsidP="00D33700">
      <w:pPr>
        <w:widowControl/>
        <w:suppressAutoHyphens w:val="0"/>
        <w:rPr>
          <w:rFonts w:ascii="Calibri" w:hAnsi="Calibri"/>
          <w:sz w:val="22"/>
          <w:szCs w:val="22"/>
        </w:rPr>
      </w:pPr>
    </w:p>
    <w:p w14:paraId="0B5EE133" w14:textId="77777777" w:rsidR="005A65AF" w:rsidRPr="00E276FE" w:rsidRDefault="005A65AF">
      <w:pPr>
        <w:widowControl/>
        <w:suppressAutoHyphens w:val="0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br w:type="page"/>
      </w:r>
    </w:p>
    <w:p w14:paraId="51F21AC6" w14:textId="77777777" w:rsidR="00D33700" w:rsidRPr="00E276FE" w:rsidRDefault="00D33700" w:rsidP="00D33700">
      <w:pPr>
        <w:widowControl/>
        <w:suppressAutoHyphens w:val="0"/>
        <w:rPr>
          <w:rFonts w:ascii="Calibri" w:hAnsi="Calibri"/>
          <w:sz w:val="22"/>
          <w:szCs w:val="22"/>
        </w:rPr>
      </w:pPr>
    </w:p>
    <w:p w14:paraId="4FF9EF14" w14:textId="77777777" w:rsidR="00E57021" w:rsidRPr="00E276FE" w:rsidRDefault="008B07E9" w:rsidP="005A65AF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Oświadcz</w:t>
      </w:r>
      <w:r w:rsidR="00981E4D" w:rsidRPr="00E276FE">
        <w:rPr>
          <w:rFonts w:ascii="Calibri" w:hAnsi="Calibri"/>
          <w:b/>
          <w:sz w:val="22"/>
          <w:szCs w:val="22"/>
        </w:rPr>
        <w:t>am, że dane</w:t>
      </w:r>
      <w:r w:rsidRPr="00E276FE">
        <w:rPr>
          <w:rFonts w:ascii="Calibri" w:hAnsi="Calibri"/>
          <w:b/>
          <w:sz w:val="22"/>
          <w:szCs w:val="22"/>
        </w:rPr>
        <w:t xml:space="preserve"> podan</w:t>
      </w:r>
      <w:r w:rsidR="00981E4D" w:rsidRPr="00E276FE">
        <w:rPr>
          <w:rFonts w:ascii="Calibri" w:hAnsi="Calibri"/>
          <w:b/>
          <w:sz w:val="22"/>
          <w:szCs w:val="22"/>
        </w:rPr>
        <w:t>e</w:t>
      </w:r>
      <w:r w:rsidRPr="00E276FE">
        <w:rPr>
          <w:rFonts w:ascii="Calibri" w:hAnsi="Calibri"/>
          <w:b/>
          <w:sz w:val="22"/>
          <w:szCs w:val="22"/>
        </w:rPr>
        <w:t xml:space="preserve"> we wniosku </w:t>
      </w:r>
      <w:r w:rsidR="00981E4D" w:rsidRPr="00E276FE">
        <w:rPr>
          <w:rFonts w:ascii="Calibri" w:hAnsi="Calibri"/>
          <w:b/>
          <w:sz w:val="22"/>
          <w:szCs w:val="22"/>
        </w:rPr>
        <w:t xml:space="preserve">są zgodne </w:t>
      </w:r>
      <w:r w:rsidRPr="00E276FE">
        <w:rPr>
          <w:rFonts w:ascii="Calibri" w:hAnsi="Calibri"/>
          <w:b/>
          <w:sz w:val="22"/>
          <w:szCs w:val="22"/>
        </w:rPr>
        <w:t>ze stanem faktycznym</w:t>
      </w:r>
      <w:r w:rsidR="00981E4D" w:rsidRPr="00E276FE">
        <w:rPr>
          <w:rFonts w:ascii="Calibri" w:hAnsi="Calibri"/>
          <w:b/>
          <w:sz w:val="22"/>
          <w:szCs w:val="22"/>
        </w:rPr>
        <w:t>.</w:t>
      </w:r>
    </w:p>
    <w:p w14:paraId="4255A13D" w14:textId="77777777" w:rsidR="007D0AB9" w:rsidRPr="00E276FE" w:rsidRDefault="007D0AB9" w:rsidP="007D0AB9">
      <w:pPr>
        <w:spacing w:after="360" w:line="300" w:lineRule="auto"/>
        <w:rPr>
          <w:rFonts w:ascii="Calibri" w:hAnsi="Calibri"/>
          <w:sz w:val="22"/>
          <w:szCs w:val="22"/>
        </w:rPr>
        <w:sectPr w:rsidR="007D0AB9" w:rsidRPr="00E276FE" w:rsidSect="006C7EA2"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6A178C3B" w14:textId="77777777" w:rsidR="007D0AB9" w:rsidRPr="00E276FE" w:rsidRDefault="007D0AB9" w:rsidP="007D0AB9">
      <w:pPr>
        <w:spacing w:after="36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…....................................................</w:t>
      </w:r>
      <w:r w:rsidRPr="00E276FE">
        <w:rPr>
          <w:rFonts w:ascii="Calibri" w:hAnsi="Calibri"/>
          <w:sz w:val="22"/>
          <w:szCs w:val="22"/>
        </w:rPr>
        <w:tab/>
      </w:r>
      <w:r w:rsidRPr="00E276FE">
        <w:rPr>
          <w:rFonts w:ascii="Calibri" w:hAnsi="Calibri"/>
          <w:sz w:val="22"/>
          <w:szCs w:val="22"/>
        </w:rPr>
        <w:tab/>
      </w:r>
      <w:r w:rsidRPr="00E276FE">
        <w:rPr>
          <w:rFonts w:ascii="Calibri" w:hAnsi="Calibri"/>
          <w:sz w:val="22"/>
          <w:szCs w:val="22"/>
        </w:rPr>
        <w:tab/>
        <w:t>…....................................................</w:t>
      </w:r>
    </w:p>
    <w:p w14:paraId="246BA2EE" w14:textId="77777777" w:rsidR="007D0AB9" w:rsidRPr="00E276FE" w:rsidRDefault="007D0AB9" w:rsidP="007D0AB9">
      <w:pPr>
        <w:spacing w:line="300" w:lineRule="auto"/>
        <w:ind w:left="4963" w:hanging="4963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podpis rodzica/prawnego opiekuna </w:t>
      </w:r>
      <w:r w:rsidRPr="00E276FE">
        <w:rPr>
          <w:rFonts w:ascii="Calibri" w:hAnsi="Calibri"/>
          <w:sz w:val="22"/>
          <w:szCs w:val="22"/>
        </w:rPr>
        <w:tab/>
        <w:t>podpis rodzica/prawnego opiekuna lub pełnoletniego kandydata</w:t>
      </w:r>
    </w:p>
    <w:p w14:paraId="505642BA" w14:textId="77777777" w:rsidR="00027154" w:rsidRPr="00E276FE" w:rsidRDefault="00027154" w:rsidP="005A65AF">
      <w:pPr>
        <w:widowControl/>
        <w:suppressAutoHyphens w:val="0"/>
        <w:spacing w:after="240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 xml:space="preserve">W przypadku składania wniosku podpisanego przez jednego z rodziców, proszę wybrać </w:t>
      </w:r>
      <w:r w:rsidR="00124131" w:rsidRPr="00E276FE">
        <w:rPr>
          <w:rFonts w:ascii="Calibri" w:hAnsi="Calibri"/>
          <w:sz w:val="22"/>
          <w:szCs w:val="22"/>
        </w:rPr>
        <w:t>właściwą z</w:t>
      </w:r>
      <w:r w:rsidR="002B57BB" w:rsidRPr="00E276FE">
        <w:rPr>
          <w:rFonts w:ascii="Calibri" w:hAnsi="Calibri"/>
          <w:sz w:val="22"/>
          <w:szCs w:val="22"/>
        </w:rPr>
        <w:t> </w:t>
      </w:r>
      <w:r w:rsidRPr="00E276FE">
        <w:rPr>
          <w:rFonts w:ascii="Calibri" w:hAnsi="Calibri"/>
          <w:sz w:val="22"/>
          <w:szCs w:val="22"/>
        </w:rPr>
        <w:t>poniższych odpowiedzi:</w:t>
      </w:r>
    </w:p>
    <w:p w14:paraId="184AB13D" w14:textId="77777777" w:rsidR="00BF5C19" w:rsidRPr="00E276FE" w:rsidRDefault="3B71668E" w:rsidP="005A65AF">
      <w:pPr>
        <w:spacing w:after="240" w:line="300" w:lineRule="auto"/>
        <w:rPr>
          <w:rFonts w:ascii="Calibri" w:hAnsi="Calibri"/>
          <w:sz w:val="22"/>
          <w:szCs w:val="22"/>
        </w:rPr>
      </w:pPr>
      <w:r w:rsidRPr="00E276FE">
        <w:rPr>
          <w:rFonts w:ascii="Calibri" w:eastAsia="Calibri" w:hAnsi="Calibri" w:cs="Calibri"/>
          <w:sz w:val="22"/>
          <w:szCs w:val="22"/>
        </w:rPr>
        <w:t>□</w:t>
      </w:r>
      <w:r w:rsidRPr="00E276FE">
        <w:rPr>
          <w:rFonts w:ascii="Calibri" w:hAnsi="Calibri"/>
          <w:sz w:val="22"/>
          <w:szCs w:val="22"/>
        </w:rPr>
        <w:t xml:space="preserve"> </w:t>
      </w:r>
      <w:r w:rsidR="0F1014C5" w:rsidRPr="00E276FE">
        <w:rPr>
          <w:rFonts w:ascii="Calibri" w:hAnsi="Calibri"/>
          <w:sz w:val="22"/>
          <w:szCs w:val="22"/>
        </w:rPr>
        <w:t>Oświadczam, że jestem jedynym rodzicem/ opiekunem prawnym, wykonuj</w:t>
      </w:r>
      <w:r w:rsidR="00D33700" w:rsidRPr="00E276FE">
        <w:rPr>
          <w:rFonts w:ascii="Calibri" w:hAnsi="Calibri"/>
          <w:sz w:val="22"/>
          <w:szCs w:val="22"/>
        </w:rPr>
        <w:t>ącym władzę rodzicielską w </w:t>
      </w:r>
      <w:r w:rsidR="1576AB29" w:rsidRPr="00E276FE">
        <w:rPr>
          <w:rFonts w:ascii="Calibri" w:hAnsi="Calibri"/>
          <w:sz w:val="22"/>
          <w:szCs w:val="22"/>
        </w:rPr>
        <w:t>stosunku do dziecka, którego wniosek dotyczy</w:t>
      </w:r>
      <w:r w:rsidR="14757743" w:rsidRPr="00E276FE">
        <w:rPr>
          <w:rFonts w:ascii="Calibri" w:hAnsi="Calibri"/>
          <w:sz w:val="22"/>
          <w:szCs w:val="22"/>
        </w:rPr>
        <w:t xml:space="preserve"> </w:t>
      </w:r>
      <w:r w:rsidR="14757743" w:rsidRPr="00E276FE">
        <w:rPr>
          <w:rFonts w:ascii="Calibri" w:hAnsi="Calibri"/>
          <w:b/>
          <w:sz w:val="22"/>
          <w:szCs w:val="22"/>
        </w:rPr>
        <w:t>(proszę zaznaczyć</w:t>
      </w:r>
      <w:r w:rsidR="22E83361" w:rsidRPr="00E276FE">
        <w:rPr>
          <w:rFonts w:ascii="Calibri" w:hAnsi="Calibri"/>
          <w:b/>
          <w:sz w:val="22"/>
          <w:szCs w:val="22"/>
        </w:rPr>
        <w:t>,</w:t>
      </w:r>
      <w:r w:rsidR="14757743" w:rsidRPr="00E276FE">
        <w:rPr>
          <w:rFonts w:ascii="Calibri" w:hAnsi="Calibri"/>
          <w:b/>
          <w:sz w:val="22"/>
          <w:szCs w:val="22"/>
        </w:rPr>
        <w:t xml:space="preserve"> jeśli dotyczy)</w:t>
      </w:r>
      <w:r w:rsidR="00673C5F" w:rsidRPr="00E276FE">
        <w:rPr>
          <w:rFonts w:ascii="Calibri" w:hAnsi="Calibri"/>
          <w:b/>
          <w:sz w:val="22"/>
          <w:szCs w:val="22"/>
        </w:rPr>
        <w:t>.</w:t>
      </w:r>
    </w:p>
    <w:p w14:paraId="047E3892" w14:textId="77777777" w:rsidR="007D0AB9" w:rsidRPr="00E276FE" w:rsidRDefault="2C001E8A" w:rsidP="007D0AB9">
      <w:pPr>
        <w:spacing w:after="360"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eastAsia="Calibri" w:hAnsi="Calibri" w:cs="Calibri"/>
          <w:sz w:val="22"/>
          <w:szCs w:val="22"/>
        </w:rPr>
        <w:t>□</w:t>
      </w:r>
      <w:r w:rsidR="072A4672" w:rsidRPr="00E276FE">
        <w:rPr>
          <w:rFonts w:ascii="Calibri" w:eastAsia="Calibri" w:hAnsi="Calibri" w:cs="Calibri"/>
          <w:sz w:val="22"/>
          <w:szCs w:val="22"/>
        </w:rPr>
        <w:t xml:space="preserve"> </w:t>
      </w:r>
      <w:r w:rsidR="00673C5F" w:rsidRPr="00E276FE">
        <w:rPr>
          <w:rFonts w:ascii="Calibri" w:eastAsia="Calibri" w:hAnsi="Calibri" w:cs="Calibri"/>
          <w:sz w:val="22"/>
          <w:szCs w:val="22"/>
        </w:rPr>
        <w:t>W</w:t>
      </w:r>
      <w:r w:rsidR="6D62346F" w:rsidRPr="00E276FE">
        <w:rPr>
          <w:rFonts w:ascii="Calibri" w:eastAsia="Calibri" w:hAnsi="Calibri" w:cs="Calibri"/>
          <w:sz w:val="22"/>
          <w:szCs w:val="22"/>
        </w:rPr>
        <w:t xml:space="preserve">ykonuję władzę </w:t>
      </w:r>
      <w:r w:rsidR="345186C3" w:rsidRPr="00E276FE">
        <w:rPr>
          <w:rFonts w:ascii="Calibri" w:eastAsia="Calibri" w:hAnsi="Calibri" w:cs="Calibri"/>
          <w:sz w:val="22"/>
          <w:szCs w:val="22"/>
        </w:rPr>
        <w:t>rodzicielską</w:t>
      </w:r>
      <w:r w:rsidR="6D62346F" w:rsidRPr="00E276FE">
        <w:rPr>
          <w:rFonts w:ascii="Calibri" w:eastAsia="Calibri" w:hAnsi="Calibri" w:cs="Calibri"/>
          <w:sz w:val="22"/>
          <w:szCs w:val="22"/>
        </w:rPr>
        <w:t xml:space="preserve"> wraz z drugim rodzicem dziecka</w:t>
      </w:r>
      <w:r w:rsidR="4B68A187" w:rsidRPr="00E276FE">
        <w:rPr>
          <w:rFonts w:ascii="Calibri" w:eastAsia="Calibri" w:hAnsi="Calibri" w:cs="Calibri"/>
          <w:sz w:val="22"/>
          <w:szCs w:val="22"/>
        </w:rPr>
        <w:t>/opiekunem prawnym</w:t>
      </w:r>
      <w:r w:rsidR="00D33700" w:rsidRPr="00E276FE">
        <w:rPr>
          <w:rFonts w:ascii="Calibri" w:eastAsia="Calibri" w:hAnsi="Calibri" w:cs="Calibri"/>
          <w:sz w:val="22"/>
          <w:szCs w:val="22"/>
        </w:rPr>
        <w:t>, działam w </w:t>
      </w:r>
      <w:r w:rsidR="6D62346F" w:rsidRPr="00E276FE">
        <w:rPr>
          <w:rFonts w:ascii="Calibri" w:eastAsia="Calibri" w:hAnsi="Calibri" w:cs="Calibri"/>
          <w:sz w:val="22"/>
          <w:szCs w:val="22"/>
        </w:rPr>
        <w:t>porozumieniu z drugim rodzic</w:t>
      </w:r>
      <w:r w:rsidR="35A817C4" w:rsidRPr="00E276FE">
        <w:rPr>
          <w:rFonts w:ascii="Calibri" w:eastAsia="Calibri" w:hAnsi="Calibri" w:cs="Calibri"/>
          <w:sz w:val="22"/>
          <w:szCs w:val="22"/>
        </w:rPr>
        <w:t>em/opiekunem</w:t>
      </w:r>
      <w:r w:rsidR="5D97AE09" w:rsidRPr="00E276FE">
        <w:rPr>
          <w:rFonts w:ascii="Calibri" w:eastAsia="Calibri" w:hAnsi="Calibri" w:cs="Calibri"/>
          <w:sz w:val="22"/>
          <w:szCs w:val="22"/>
        </w:rPr>
        <w:t xml:space="preserve"> prawnym i jednocześnie o</w:t>
      </w:r>
      <w:r w:rsidR="63FE446D" w:rsidRPr="00E276FE">
        <w:rPr>
          <w:rFonts w:ascii="Calibri" w:eastAsia="Calibri" w:hAnsi="Calibri" w:cs="Calibri"/>
          <w:sz w:val="22"/>
          <w:szCs w:val="22"/>
        </w:rPr>
        <w:t>ś</w:t>
      </w:r>
      <w:r w:rsidR="5D97AE09" w:rsidRPr="00E276FE">
        <w:rPr>
          <w:rFonts w:ascii="Calibri" w:eastAsia="Calibri" w:hAnsi="Calibri" w:cs="Calibri"/>
          <w:sz w:val="22"/>
          <w:szCs w:val="22"/>
        </w:rPr>
        <w:t>wiadczam, że</w:t>
      </w:r>
      <w:r w:rsidR="546FD46E" w:rsidRPr="00E276FE">
        <w:rPr>
          <w:rFonts w:ascii="Calibri" w:eastAsia="Calibri" w:hAnsi="Calibri" w:cs="Calibri"/>
          <w:sz w:val="22"/>
          <w:szCs w:val="22"/>
        </w:rPr>
        <w:t xml:space="preserve"> </w:t>
      </w:r>
      <w:r w:rsidR="7B8F05D3" w:rsidRPr="00E276FE">
        <w:rPr>
          <w:rFonts w:ascii="Calibri" w:eastAsia="Calibri" w:hAnsi="Calibri" w:cs="Calibri"/>
          <w:sz w:val="22"/>
          <w:szCs w:val="22"/>
        </w:rPr>
        <w:t xml:space="preserve">nie jest możliwe </w:t>
      </w:r>
      <w:r w:rsidR="54FF142A" w:rsidRPr="00E276FE">
        <w:rPr>
          <w:rFonts w:ascii="Calibri" w:eastAsia="Calibri" w:hAnsi="Calibri" w:cs="Calibri"/>
          <w:sz w:val="22"/>
          <w:szCs w:val="22"/>
        </w:rPr>
        <w:t xml:space="preserve">podpisanie </w:t>
      </w:r>
      <w:r w:rsidR="546FD46E" w:rsidRPr="00E276FE">
        <w:rPr>
          <w:rFonts w:ascii="Calibri" w:eastAsia="Calibri" w:hAnsi="Calibri" w:cs="Calibri"/>
          <w:sz w:val="22"/>
          <w:szCs w:val="22"/>
        </w:rPr>
        <w:t>wniosku</w:t>
      </w:r>
      <w:r w:rsidR="08E5C090" w:rsidRPr="00E276FE">
        <w:rPr>
          <w:rFonts w:ascii="Calibri" w:eastAsia="Calibri" w:hAnsi="Calibri" w:cs="Calibri"/>
          <w:sz w:val="22"/>
          <w:szCs w:val="22"/>
        </w:rPr>
        <w:t xml:space="preserve"> przez drugiego rodzica/opiekuna prawnego</w:t>
      </w:r>
      <w:r w:rsidR="62218F21" w:rsidRPr="00E276FE">
        <w:rPr>
          <w:rFonts w:ascii="Calibri" w:hAnsi="Calibri"/>
          <w:sz w:val="22"/>
          <w:szCs w:val="22"/>
        </w:rPr>
        <w:t xml:space="preserve"> </w:t>
      </w:r>
      <w:r w:rsidR="62218F21" w:rsidRPr="00E276FE">
        <w:rPr>
          <w:rFonts w:ascii="Calibri" w:hAnsi="Calibri"/>
          <w:b/>
          <w:sz w:val="22"/>
          <w:szCs w:val="22"/>
        </w:rPr>
        <w:t>(proszę zaznaczyć, jeśli dotyczy)</w:t>
      </w:r>
    </w:p>
    <w:p w14:paraId="794CF07C" w14:textId="77777777" w:rsidR="007D0AB9" w:rsidRPr="00E276FE" w:rsidRDefault="007D0AB9" w:rsidP="007A408B">
      <w:pPr>
        <w:spacing w:line="300" w:lineRule="auto"/>
        <w:ind w:left="4535"/>
        <w:jc w:val="center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…....................................................</w:t>
      </w:r>
    </w:p>
    <w:p w14:paraId="17B2AEC6" w14:textId="77777777" w:rsidR="007D0AB9" w:rsidRPr="00E276FE" w:rsidRDefault="007D0AB9" w:rsidP="007A408B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E276FE">
        <w:rPr>
          <w:rFonts w:ascii="Calibri" w:hAnsi="Calibri"/>
          <w:sz w:val="22"/>
          <w:szCs w:val="22"/>
        </w:rPr>
        <w:t>podpis rodzica/prawnego opiekuna</w:t>
      </w:r>
    </w:p>
    <w:p w14:paraId="3CE7A0CC" w14:textId="77777777" w:rsidR="007D0AB9" w:rsidRPr="00E276FE" w:rsidRDefault="007D0AB9" w:rsidP="00D33700">
      <w:pPr>
        <w:spacing w:after="360" w:line="300" w:lineRule="auto"/>
        <w:rPr>
          <w:rFonts w:ascii="Calibri" w:hAnsi="Calibri"/>
          <w:b/>
          <w:sz w:val="22"/>
          <w:szCs w:val="22"/>
        </w:rPr>
      </w:pPr>
    </w:p>
    <w:p w14:paraId="67CBA640" w14:textId="77777777" w:rsidR="0013332E" w:rsidRPr="00E276FE" w:rsidRDefault="0013332E" w:rsidP="00FF4E68">
      <w:pPr>
        <w:spacing w:line="300" w:lineRule="auto"/>
        <w:rPr>
          <w:rFonts w:ascii="Calibri" w:hAnsi="Calibri"/>
          <w:sz w:val="22"/>
          <w:szCs w:val="22"/>
        </w:rPr>
        <w:sectPr w:rsidR="0013332E" w:rsidRPr="00E276FE" w:rsidSect="006C7E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0AB5E5C1" w14:textId="77777777" w:rsidR="00340CC0" w:rsidRPr="00E276FE" w:rsidRDefault="00340CC0" w:rsidP="00FF4E68">
      <w:pPr>
        <w:spacing w:line="300" w:lineRule="auto"/>
        <w:rPr>
          <w:rFonts w:ascii="Calibri" w:hAnsi="Calibri"/>
          <w:b/>
          <w:sz w:val="22"/>
          <w:szCs w:val="22"/>
        </w:rPr>
      </w:pPr>
      <w:r w:rsidRPr="00E276FE">
        <w:rPr>
          <w:rFonts w:ascii="Calibri" w:hAnsi="Calibri"/>
          <w:b/>
          <w:sz w:val="22"/>
          <w:szCs w:val="22"/>
        </w:rPr>
        <w:t>załącznik</w:t>
      </w:r>
      <w:r w:rsidR="00055531" w:rsidRPr="00E276FE">
        <w:rPr>
          <w:rFonts w:ascii="Calibri" w:hAnsi="Calibri"/>
          <w:b/>
          <w:sz w:val="22"/>
          <w:szCs w:val="22"/>
        </w:rPr>
        <w:t xml:space="preserve"> wymagany</w:t>
      </w:r>
      <w:r w:rsidR="00F638A7" w:rsidRPr="00E276FE">
        <w:rPr>
          <w:rFonts w:ascii="Calibri" w:hAnsi="Calibri"/>
          <w:b/>
          <w:sz w:val="22"/>
          <w:szCs w:val="22"/>
        </w:rPr>
        <w:t>:</w:t>
      </w:r>
    </w:p>
    <w:p w14:paraId="7F3BE44B" w14:textId="77777777" w:rsidR="4AC45006" w:rsidRPr="00E276FE" w:rsidRDefault="029D8FEE" w:rsidP="00FF4E68">
      <w:pPr>
        <w:rPr>
          <w:sz w:val="20"/>
          <w:szCs w:val="20"/>
        </w:rPr>
      </w:pPr>
      <w:r w:rsidRPr="00E276FE">
        <w:rPr>
          <w:rFonts w:ascii="Calibri" w:hAnsi="Calibri"/>
          <w:sz w:val="20"/>
          <w:szCs w:val="20"/>
        </w:rPr>
        <w:t>Kopia orzeczeni</w:t>
      </w:r>
      <w:r w:rsidR="0BAD582A" w:rsidRPr="00E276FE">
        <w:rPr>
          <w:rFonts w:ascii="Calibri" w:hAnsi="Calibri"/>
          <w:sz w:val="20"/>
          <w:szCs w:val="20"/>
        </w:rPr>
        <w:t>a</w:t>
      </w:r>
      <w:r w:rsidRPr="00E276FE">
        <w:rPr>
          <w:rFonts w:ascii="Calibri" w:hAnsi="Calibri"/>
          <w:sz w:val="20"/>
          <w:szCs w:val="20"/>
        </w:rPr>
        <w:t xml:space="preserve"> o potrzebie kształcenia specjalnego  nr…………………….. z dnia………………..</w:t>
      </w:r>
      <w:r w:rsidR="466F5C25" w:rsidRPr="00E276FE">
        <w:rPr>
          <w:rFonts w:ascii="Calibri" w:hAnsi="Calibri"/>
          <w:sz w:val="20"/>
          <w:szCs w:val="20"/>
        </w:rPr>
        <w:t xml:space="preserve"> </w:t>
      </w:r>
      <w:r w:rsidR="6D73D2D1" w:rsidRPr="00E276FE">
        <w:rPr>
          <w:rFonts w:ascii="Calibri" w:hAnsi="Calibri"/>
          <w:sz w:val="20"/>
          <w:szCs w:val="20"/>
        </w:rPr>
        <w:t>lub</w:t>
      </w:r>
      <w:r w:rsidR="6D73D2D1" w:rsidRPr="00E276FE">
        <w:rPr>
          <w:rFonts w:ascii="Calibri" w:hAnsi="Calibri"/>
          <w:color w:val="FF0000"/>
          <w:sz w:val="20"/>
          <w:szCs w:val="20"/>
        </w:rPr>
        <w:t xml:space="preserve"> </w:t>
      </w:r>
      <w:r w:rsidR="005A65AF" w:rsidRPr="00E276FE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zaświadczenie z </w:t>
      </w:r>
      <w:r w:rsidR="466F5C25" w:rsidRPr="00E276FE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psychologiczno-pedagogicznej o wpłynięciu wniosku o </w:t>
      </w:r>
      <w:r w:rsidR="1C286969" w:rsidRPr="00E276FE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przeprowadzenie bad</w:t>
      </w:r>
      <w:r w:rsidR="466F5C25" w:rsidRPr="00E276FE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ania w </w:t>
      </w:r>
      <w:r w:rsidR="1C286969" w:rsidRPr="00E276FE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celu uzyskania orzeczenia o potrzebie kształcenia specjalnego</w:t>
      </w:r>
      <w:r w:rsidR="00FF4E68" w:rsidRPr="00E276FE">
        <w:rPr>
          <w:rStyle w:val="Odwoanieprzypisudolnego"/>
          <w:rFonts w:ascii="Calibri" w:hAnsi="Calibri" w:cs="Arial"/>
          <w:color w:val="000000"/>
          <w:sz w:val="20"/>
          <w:szCs w:val="20"/>
          <w:shd w:val="clear" w:color="auto" w:fill="FFFFFF"/>
        </w:rPr>
        <w:footnoteReference w:id="2"/>
      </w:r>
      <w:r w:rsidR="00063C02" w:rsidRPr="00E276FE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  <w:r w:rsidR="4AC45006" w:rsidRPr="00E276FE">
        <w:rPr>
          <w:sz w:val="20"/>
          <w:szCs w:val="20"/>
        </w:rPr>
        <w:br w:type="page"/>
      </w:r>
    </w:p>
    <w:p w14:paraId="42CA97C0" w14:textId="77777777" w:rsidR="00063C02" w:rsidRPr="00E276FE" w:rsidRDefault="39F12D57" w:rsidP="0029180F">
      <w:pPr>
        <w:spacing w:line="300" w:lineRule="auto"/>
        <w:jc w:val="center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lastRenderedPageBreak/>
        <w:t xml:space="preserve">Ta strona zawiera informacje dla Kandydata oraz jego rodziców/opiekunów prawnych. </w:t>
      </w:r>
    </w:p>
    <w:p w14:paraId="712C8BBF" w14:textId="77777777" w:rsidR="39F12D57" w:rsidRPr="00E276FE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54FA06E9" w14:textId="77777777" w:rsidR="39F12D57" w:rsidRPr="00E276FE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E276FE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="00063C02" w:rsidRPr="00E276FE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3"/>
      </w:r>
    </w:p>
    <w:p w14:paraId="5D8D36DA" w14:textId="77777777" w:rsidR="39F12D57" w:rsidRPr="00E276FE" w:rsidRDefault="39F12D57" w:rsidP="0029180F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E276FE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0D7E365F" w14:textId="257365F1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Administratorem danych osobowych zawartych we wniosku o przyjęcie do szkoły lub placówki specjalnej jest Dyrektor</w:t>
      </w:r>
      <w:r w:rsidR="00E276FE" w:rsidRPr="00E276FE">
        <w:rPr>
          <w:rFonts w:asciiTheme="minorHAnsi" w:eastAsia="Calibri" w:hAnsiTheme="minorHAnsi" w:cs="Calibri"/>
          <w:sz w:val="20"/>
          <w:szCs w:val="20"/>
        </w:rPr>
        <w:t xml:space="preserve"> Szkoły Podstawowej Specjalne nr 177</w:t>
      </w:r>
      <w:r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>.</w:t>
      </w:r>
    </w:p>
    <w:p w14:paraId="3DF88093" w14:textId="6197FCCA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jest </w:t>
      </w:r>
      <w:r w:rsidR="00E276FE"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>Bartłomiej Wójcik</w:t>
      </w:r>
      <w:r w:rsidR="00E276FE"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  <w:hyperlink r:id="rId15" w:history="1">
        <w:r w:rsidR="00E276FE" w:rsidRPr="00E276FE">
          <w:rPr>
            <w:rStyle w:val="Hipercze"/>
            <w:rFonts w:asciiTheme="minorHAnsi" w:eastAsia="Calibri" w:hAnsiTheme="minorHAnsi" w:cs="Calibri"/>
            <w:sz w:val="20"/>
            <w:szCs w:val="20"/>
          </w:rPr>
          <w:t>bartlomiej.wojcik@um.warszawa.pl</w:t>
        </w:r>
      </w:hyperlink>
      <w:r w:rsidR="00E276FE"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, </w:t>
      </w:r>
      <w:proofErr w:type="spellStart"/>
      <w:r w:rsidR="00E276FE"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>tel</w:t>
      </w:r>
      <w:proofErr w:type="spellEnd"/>
      <w:r w:rsidR="00E276FE" w:rsidRPr="00E276FE">
        <w:rPr>
          <w:rFonts w:asciiTheme="minorHAnsi" w:eastAsia="Calibri" w:hAnsiTheme="minorHAnsi" w:cs="Calibri"/>
          <w:color w:val="000000" w:themeColor="text1"/>
          <w:sz w:val="20"/>
          <w:szCs w:val="20"/>
        </w:rPr>
        <w:t>: 22 2774723</w:t>
      </w:r>
    </w:p>
    <w:p w14:paraId="01696BBC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4456C717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E276FE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4"/>
      </w:r>
      <w:r w:rsidRPr="00E276FE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0D0A79AA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65EA3830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E276FE">
        <w:rPr>
          <w:rFonts w:asciiTheme="minorHAnsi" w:hAnsiTheme="minorHAnsi"/>
          <w:sz w:val="20"/>
          <w:szCs w:val="20"/>
        </w:rPr>
        <w:t xml:space="preserve"> </w:t>
      </w:r>
      <w:r w:rsidRPr="00E276FE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 w:rsidRPr="00E276FE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E276FE">
        <w:rPr>
          <w:rFonts w:asciiTheme="minorHAnsi" w:eastAsia="Calibri" w:hAnsiTheme="minorHAnsi" w:cs="Calibri"/>
          <w:sz w:val="20"/>
          <w:szCs w:val="20"/>
        </w:rPr>
        <w:t xml:space="preserve">narodowym zasobie archiwalnym i archiwach (Dz. U. z 2020 r. poz. 164, z </w:t>
      </w:r>
      <w:proofErr w:type="spellStart"/>
      <w:r w:rsidRPr="00E276FE">
        <w:rPr>
          <w:rFonts w:asciiTheme="minorHAnsi" w:eastAsia="Calibri" w:hAnsiTheme="minorHAnsi" w:cs="Calibri"/>
          <w:sz w:val="20"/>
          <w:szCs w:val="20"/>
        </w:rPr>
        <w:t>późn</w:t>
      </w:r>
      <w:proofErr w:type="spellEnd"/>
      <w:r w:rsidRPr="00E276FE">
        <w:rPr>
          <w:rFonts w:asciiTheme="minorHAnsi" w:eastAsia="Calibri" w:hAnsiTheme="minorHAnsi" w:cs="Calibri"/>
          <w:sz w:val="20"/>
          <w:szCs w:val="20"/>
        </w:rPr>
        <w:t>. zm.).</w:t>
      </w:r>
    </w:p>
    <w:p w14:paraId="657A6393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234AEBF3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0C4A9230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23D6E4CD" w14:textId="77777777" w:rsidR="39F12D57" w:rsidRPr="00E276FE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E276FE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06144A2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063C02"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5DE2" w14:textId="77777777" w:rsidR="00A27349" w:rsidRDefault="00A27349" w:rsidP="003005EC">
      <w:r>
        <w:separator/>
      </w:r>
    </w:p>
  </w:endnote>
  <w:endnote w:type="continuationSeparator" w:id="0">
    <w:p w14:paraId="7403911F" w14:textId="77777777" w:rsidR="00A27349" w:rsidRDefault="00A27349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16C0" w14:textId="77777777" w:rsidR="00CE6C11" w:rsidRDefault="00CE6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823331"/>
      <w:docPartObj>
        <w:docPartGallery w:val="Page Numbers (Bottom of Page)"/>
        <w:docPartUnique/>
      </w:docPartObj>
    </w:sdtPr>
    <w:sdtEndPr/>
    <w:sdtContent>
      <w:p w14:paraId="255C3C4E" w14:textId="77777777" w:rsidR="0026061E" w:rsidRDefault="00EA6B08">
        <w:pPr>
          <w:pStyle w:val="Stopka"/>
          <w:jc w:val="right"/>
        </w:pPr>
        <w:r>
          <w:fldChar w:fldCharType="begin"/>
        </w:r>
        <w:r w:rsidR="0026061E">
          <w:instrText>PAGE   \* MERGEFORMAT</w:instrText>
        </w:r>
        <w:r>
          <w:fldChar w:fldCharType="separate"/>
        </w:r>
        <w:r w:rsidR="0059091E">
          <w:rPr>
            <w:noProof/>
          </w:rPr>
          <w:t>3</w:t>
        </w:r>
        <w:r>
          <w:fldChar w:fldCharType="end"/>
        </w:r>
      </w:p>
    </w:sdtContent>
  </w:sdt>
  <w:p w14:paraId="5E824816" w14:textId="77777777" w:rsidR="0026061E" w:rsidRDefault="002606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9B10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0D5C" w14:textId="77777777" w:rsidR="00A27349" w:rsidRDefault="00A27349" w:rsidP="003005EC">
      <w:r>
        <w:separator/>
      </w:r>
    </w:p>
  </w:footnote>
  <w:footnote w:type="continuationSeparator" w:id="0">
    <w:p w14:paraId="19A66ACD" w14:textId="77777777" w:rsidR="00A27349" w:rsidRDefault="00A27349" w:rsidP="003005EC">
      <w:r>
        <w:continuationSeparator/>
      </w:r>
    </w:p>
  </w:footnote>
  <w:footnote w:id="1">
    <w:p w14:paraId="205BEEED" w14:textId="77777777" w:rsidR="00961CA6" w:rsidRDefault="00961CA6">
      <w:pPr>
        <w:pStyle w:val="Tekstprzypisudolnego"/>
      </w:pPr>
      <w:r>
        <w:rPr>
          <w:rStyle w:val="Odwoanieprzypisudolnego"/>
        </w:rPr>
        <w:footnoteRef/>
      </w:r>
      <w:r>
        <w:t xml:space="preserve"> Dane niewymagane. Podanie</w:t>
      </w:r>
      <w:r w:rsidR="00D76FCD">
        <w:t xml:space="preserve"> numeru telefonu do kontaktu i adresu e-mail </w:t>
      </w:r>
      <w:r>
        <w:t>ułatwi kontakt z Wnioskodawc</w:t>
      </w:r>
      <w:r w:rsidR="00D76FCD">
        <w:t>ą.</w:t>
      </w:r>
    </w:p>
  </w:footnote>
  <w:footnote w:id="2">
    <w:p w14:paraId="01E9B346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Calibri"/>
        </w:rPr>
        <w:t>W</w:t>
      </w:r>
      <w:r>
        <w:t xml:space="preserve"> wyjątkowych sytuacjach dopuszczalne jest złożenie zaświadczenia z publicznej poradni psychologiczno-pedagogicznej o wpłynięciu wniosku o przeprowadzenie badania w celu uzyskania orzeczenia o potrzebie </w:t>
      </w:r>
      <w:r w:rsidRPr="00DF028C">
        <w:rPr>
          <w:color w:val="000000" w:themeColor="text1"/>
        </w:rPr>
        <w:t>kształcenia specjalnego, jednak</w:t>
      </w:r>
      <w:r>
        <w:rPr>
          <w:color w:val="000000" w:themeColor="text1"/>
        </w:rPr>
        <w:t xml:space="preserve"> wniosek podlega uzupełnieniu w </w:t>
      </w:r>
      <w:r w:rsidRPr="00DF028C">
        <w:rPr>
          <w:color w:val="000000" w:themeColor="text1"/>
        </w:rPr>
        <w:t>terminie wskazanym przez dyrektora szkoły.</w:t>
      </w:r>
    </w:p>
  </w:footnote>
  <w:footnote w:id="3">
    <w:p w14:paraId="7D8F283E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4">
    <w:p w14:paraId="7807CBFB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Ustawa z dnia 14 grudnia 2016 r. – Prawo oświatowe (Dz. U. z 2021 r., poz. 1082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82EA" w14:textId="77777777" w:rsidR="00CE6C11" w:rsidRDefault="00CE6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0B2" w14:textId="77777777" w:rsidR="0026061E" w:rsidRDefault="002606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ABC2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1270911">
    <w:abstractNumId w:val="1"/>
  </w:num>
  <w:num w:numId="2" w16cid:durableId="639044426">
    <w:abstractNumId w:val="5"/>
  </w:num>
  <w:num w:numId="3" w16cid:durableId="2040619767">
    <w:abstractNumId w:val="8"/>
  </w:num>
  <w:num w:numId="4" w16cid:durableId="1317027291">
    <w:abstractNumId w:val="0"/>
  </w:num>
  <w:num w:numId="5" w16cid:durableId="1891502777">
    <w:abstractNumId w:val="7"/>
  </w:num>
  <w:num w:numId="6" w16cid:durableId="1975401301">
    <w:abstractNumId w:val="6"/>
  </w:num>
  <w:num w:numId="7" w16cid:durableId="874734562">
    <w:abstractNumId w:val="4"/>
  </w:num>
  <w:num w:numId="8" w16cid:durableId="1300652551">
    <w:abstractNumId w:val="2"/>
  </w:num>
  <w:num w:numId="9" w16cid:durableId="77295082">
    <w:abstractNumId w:val="10"/>
  </w:num>
  <w:num w:numId="10" w16cid:durableId="1385524026">
    <w:abstractNumId w:val="9"/>
  </w:num>
  <w:num w:numId="11" w16cid:durableId="308073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0851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9A"/>
    <w:rsid w:val="00025311"/>
    <w:rsid w:val="00027154"/>
    <w:rsid w:val="00055531"/>
    <w:rsid w:val="00063C02"/>
    <w:rsid w:val="000C1F44"/>
    <w:rsid w:val="00124131"/>
    <w:rsid w:val="00124E98"/>
    <w:rsid w:val="0013332E"/>
    <w:rsid w:val="00152F75"/>
    <w:rsid w:val="001A3CD0"/>
    <w:rsid w:val="001A4AD1"/>
    <w:rsid w:val="001E6D5E"/>
    <w:rsid w:val="00200094"/>
    <w:rsid w:val="00204986"/>
    <w:rsid w:val="00221976"/>
    <w:rsid w:val="0026061E"/>
    <w:rsid w:val="0029063B"/>
    <w:rsid w:val="0029180F"/>
    <w:rsid w:val="002B57BB"/>
    <w:rsid w:val="002B749A"/>
    <w:rsid w:val="002B7DB6"/>
    <w:rsid w:val="002C5D64"/>
    <w:rsid w:val="002E3A7C"/>
    <w:rsid w:val="003005EC"/>
    <w:rsid w:val="00340CC0"/>
    <w:rsid w:val="00383E7A"/>
    <w:rsid w:val="00386304"/>
    <w:rsid w:val="00391C3F"/>
    <w:rsid w:val="003928E4"/>
    <w:rsid w:val="003A5D70"/>
    <w:rsid w:val="003C4638"/>
    <w:rsid w:val="003E633D"/>
    <w:rsid w:val="00441FDD"/>
    <w:rsid w:val="004A4439"/>
    <w:rsid w:val="004C78AF"/>
    <w:rsid w:val="004D559B"/>
    <w:rsid w:val="004E3871"/>
    <w:rsid w:val="005136C6"/>
    <w:rsid w:val="00537EE1"/>
    <w:rsid w:val="00555571"/>
    <w:rsid w:val="00572676"/>
    <w:rsid w:val="0059091E"/>
    <w:rsid w:val="005A65AF"/>
    <w:rsid w:val="005F0121"/>
    <w:rsid w:val="00627E82"/>
    <w:rsid w:val="00667292"/>
    <w:rsid w:val="00672378"/>
    <w:rsid w:val="00673C5F"/>
    <w:rsid w:val="0067724B"/>
    <w:rsid w:val="006A2B1A"/>
    <w:rsid w:val="006C7EA2"/>
    <w:rsid w:val="006D04E3"/>
    <w:rsid w:val="006E6F30"/>
    <w:rsid w:val="006F168B"/>
    <w:rsid w:val="006F56CA"/>
    <w:rsid w:val="00713073"/>
    <w:rsid w:val="007827FF"/>
    <w:rsid w:val="007949DF"/>
    <w:rsid w:val="007A408B"/>
    <w:rsid w:val="007D0AB9"/>
    <w:rsid w:val="007D0FA3"/>
    <w:rsid w:val="0081671D"/>
    <w:rsid w:val="00831D50"/>
    <w:rsid w:val="00885E57"/>
    <w:rsid w:val="00897DD7"/>
    <w:rsid w:val="008B07E9"/>
    <w:rsid w:val="008C49D1"/>
    <w:rsid w:val="008D1311"/>
    <w:rsid w:val="008D6C8C"/>
    <w:rsid w:val="00961CA6"/>
    <w:rsid w:val="00981E4D"/>
    <w:rsid w:val="0098417C"/>
    <w:rsid w:val="009949F5"/>
    <w:rsid w:val="009D53E1"/>
    <w:rsid w:val="00A2214D"/>
    <w:rsid w:val="00A27349"/>
    <w:rsid w:val="00A3224F"/>
    <w:rsid w:val="00A53BC7"/>
    <w:rsid w:val="00A838A6"/>
    <w:rsid w:val="00A934B2"/>
    <w:rsid w:val="00AA5FAE"/>
    <w:rsid w:val="00AB348B"/>
    <w:rsid w:val="00AC029B"/>
    <w:rsid w:val="00BA55D9"/>
    <w:rsid w:val="00BE7E26"/>
    <w:rsid w:val="00BF5C19"/>
    <w:rsid w:val="00C12830"/>
    <w:rsid w:val="00C147EB"/>
    <w:rsid w:val="00C45E59"/>
    <w:rsid w:val="00C47C6D"/>
    <w:rsid w:val="00C522ED"/>
    <w:rsid w:val="00C54D6F"/>
    <w:rsid w:val="00C70E9E"/>
    <w:rsid w:val="00C8270E"/>
    <w:rsid w:val="00C83AF0"/>
    <w:rsid w:val="00CE55DE"/>
    <w:rsid w:val="00CE6BF2"/>
    <w:rsid w:val="00CE6C11"/>
    <w:rsid w:val="00D33700"/>
    <w:rsid w:val="00D5478C"/>
    <w:rsid w:val="00D568D2"/>
    <w:rsid w:val="00D63282"/>
    <w:rsid w:val="00D76FCD"/>
    <w:rsid w:val="00DF633E"/>
    <w:rsid w:val="00E276FE"/>
    <w:rsid w:val="00E47DCF"/>
    <w:rsid w:val="00E57021"/>
    <w:rsid w:val="00E62AC8"/>
    <w:rsid w:val="00E87DBB"/>
    <w:rsid w:val="00E96AB5"/>
    <w:rsid w:val="00E978BE"/>
    <w:rsid w:val="00EA6B08"/>
    <w:rsid w:val="00F13987"/>
    <w:rsid w:val="00F17590"/>
    <w:rsid w:val="00F31DB6"/>
    <w:rsid w:val="00F638A7"/>
    <w:rsid w:val="00FA1191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CBF8A0B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B08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bartlomiej.wojcik@um.warszawa.pl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4861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Elżbieta Nowakowska</cp:lastModifiedBy>
  <cp:revision>2</cp:revision>
  <cp:lastPrinted>2023-01-26T08:26:00Z</cp:lastPrinted>
  <dcterms:created xsi:type="dcterms:W3CDTF">2023-01-27T10:50:00Z</dcterms:created>
  <dcterms:modified xsi:type="dcterms:W3CDTF">2023-01-27T10:50:00Z</dcterms:modified>
</cp:coreProperties>
</file>